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01" w:rsidRDefault="009E0001" w:rsidP="009E0001">
      <w:pPr>
        <w:pStyle w:val="5"/>
        <w:rPr>
          <w:lang w:val="en-US"/>
        </w:rPr>
      </w:pPr>
      <w:r>
        <w:rPr>
          <w:lang w:val="en-US"/>
        </w:rPr>
        <w:t xml:space="preserve">ПРИМЕРНАЯ ТЕМАТИКА </w:t>
      </w:r>
      <w:r>
        <w:rPr>
          <w:lang w:val="kk-KZ"/>
        </w:rPr>
        <w:t>ЭКЗАМЕНАЦИОННЫХ ВОПРОСОВ</w:t>
      </w:r>
    </w:p>
    <w:p w:rsidR="009E0001" w:rsidRDefault="009E0001" w:rsidP="009E0001"/>
    <w:p w:rsidR="009E0001" w:rsidRPr="00477E4D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val="kk-KZ"/>
        </w:rPr>
        <w:t>История разития археографии в Казахстане</w:t>
      </w:r>
    </w:p>
    <w:p w:rsidR="009E0001" w:rsidRPr="00477E4D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Роль архивных и научных учреждений в развитии археографии. 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Структура археограф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элементы.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>Функции публикации.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Классификация публикаций.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Тема публикации.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Выбор темы публикации.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  <w:lang w:eastAsia="ko-KR"/>
        </w:rPr>
      </w:pPr>
      <w:proofErr w:type="spellStart"/>
      <w:r>
        <w:rPr>
          <w:sz w:val="28"/>
        </w:rPr>
        <w:t>Источниковая</w:t>
      </w:r>
      <w:proofErr w:type="spellEnd"/>
      <w:r>
        <w:rPr>
          <w:sz w:val="28"/>
        </w:rPr>
        <w:t xml:space="preserve"> база темы.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  <w:lang w:eastAsia="ko-KR"/>
        </w:rPr>
      </w:pPr>
      <w:r>
        <w:rPr>
          <w:sz w:val="28"/>
        </w:rPr>
        <w:t>П</w:t>
      </w:r>
      <w:r>
        <w:rPr>
          <w:sz w:val="28"/>
          <w:lang w:eastAsia="ko-KR"/>
        </w:rPr>
        <w:t>одготовка публикации источников к изданию.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  <w:lang w:eastAsia="ko-KR"/>
        </w:rPr>
      </w:pPr>
      <w:r>
        <w:rPr>
          <w:sz w:val="28"/>
        </w:rPr>
        <w:t xml:space="preserve"> Текстология, ее принципы и методы. 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Информационный инструментарий публикации. Заголовки и легенды.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  <w:lang w:eastAsia="ko-KR"/>
        </w:rPr>
      </w:pPr>
      <w:r>
        <w:rPr>
          <w:sz w:val="28"/>
        </w:rPr>
        <w:t xml:space="preserve"> Научно-справочный аппарат к документам.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eastAsia="ko-KR"/>
        </w:rPr>
        <w:t>Археографические знаки и способы их указания.</w:t>
      </w:r>
    </w:p>
    <w:p w:rsidR="009E0001" w:rsidRPr="00477E4D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Систематизация материала источника в публикац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принципы.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kk-KZ"/>
        </w:rPr>
        <w:t>Археографическая обработка археографии.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 w:rsidRPr="009E0001">
        <w:rPr>
          <w:sz w:val="28"/>
          <w:lang w:val="kk-KZ" w:eastAsia="ko-KR"/>
        </w:rPr>
        <w:t>Актуальные проблемы археографии на современном этапе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9E0001">
        <w:rPr>
          <w:sz w:val="28"/>
          <w:lang w:val="kk-KZ" w:eastAsia="ko-KR"/>
        </w:rPr>
        <w:t>Анализ законодательных и нормативно - методических документов, регламентирующих ведение работы по публикации документов.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9E0001">
        <w:rPr>
          <w:sz w:val="28"/>
          <w:lang w:val="kk-KZ" w:eastAsia="ko-KR"/>
        </w:rPr>
        <w:t>Предмет «археография» и точки зрения на его содержание.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9E0001">
        <w:rPr>
          <w:sz w:val="28"/>
          <w:lang w:val="kk-KZ" w:eastAsia="ko-KR"/>
        </w:rPr>
        <w:t>Текстология и ее основные принципы.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9E0001">
        <w:rPr>
          <w:sz w:val="28"/>
          <w:lang w:val="kk-KZ" w:eastAsia="ko-KR"/>
        </w:rPr>
        <w:t>Методика археографического оформления документов.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9E0001">
        <w:rPr>
          <w:sz w:val="28"/>
          <w:lang w:val="kk-KZ" w:eastAsia="ko-KR"/>
        </w:rPr>
        <w:t>Передача текстов древних рукописей.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9E0001">
        <w:rPr>
          <w:sz w:val="28"/>
          <w:lang w:val="kk-KZ" w:eastAsia="ko-KR"/>
        </w:rPr>
        <w:t>Научные публикации, их характеристика.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9E0001">
        <w:rPr>
          <w:sz w:val="28"/>
          <w:lang w:val="kk-KZ" w:eastAsia="ko-KR"/>
        </w:rPr>
        <w:t>Научно – популярные публикации, их характеристика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9E0001">
        <w:rPr>
          <w:sz w:val="28"/>
          <w:lang w:val="kk-KZ" w:eastAsia="ko-KR"/>
        </w:rPr>
        <w:t>Электронная форма публикации документов</w:t>
      </w:r>
    </w:p>
    <w:p w:rsidR="009E0001" w:rsidRP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 w:rsidRPr="009E0001">
        <w:rPr>
          <w:sz w:val="28"/>
          <w:lang w:val="kk-KZ" w:eastAsia="ko-KR"/>
        </w:rPr>
        <w:t>Анализ академической публикации текста (по выбору студента)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eastAsia="ko-KR"/>
        </w:rPr>
        <w:t xml:space="preserve"> </w:t>
      </w:r>
      <w:r w:rsidRPr="009E0001">
        <w:rPr>
          <w:sz w:val="28"/>
          <w:szCs w:val="28"/>
          <w:lang w:val="kk-KZ"/>
        </w:rPr>
        <w:t xml:space="preserve">Феноменология документальных публикаций. Модель документальной публикации. </w:t>
      </w:r>
      <w:r w:rsidRPr="009E0001">
        <w:rPr>
          <w:sz w:val="28"/>
          <w:szCs w:val="28"/>
        </w:rPr>
        <w:t xml:space="preserve"> </w:t>
      </w:r>
    </w:p>
    <w:p w:rsidR="009E0001" w:rsidRP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9E0001">
        <w:rPr>
          <w:sz w:val="28"/>
          <w:szCs w:val="28"/>
          <w:lang w:val="kk-KZ"/>
        </w:rPr>
        <w:t xml:space="preserve">Проблемы нормативно – методического обеспечения публикаторской деятельности. </w:t>
      </w:r>
    </w:p>
    <w:p w:rsidR="009E0001" w:rsidRP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  <w:lang w:val="kk-KZ"/>
        </w:rPr>
        <w:t xml:space="preserve"> </w:t>
      </w:r>
      <w:r w:rsidRPr="009E0001">
        <w:rPr>
          <w:sz w:val="28"/>
          <w:szCs w:val="28"/>
          <w:lang w:val="kk-KZ"/>
        </w:rPr>
        <w:t>Законодательные акты, регламентирующие публикаторскую деятельность</w:t>
      </w:r>
      <w:r>
        <w:rPr>
          <w:sz w:val="28"/>
          <w:szCs w:val="28"/>
          <w:lang w:val="kk-KZ"/>
        </w:rPr>
        <w:t>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9E0001">
        <w:rPr>
          <w:sz w:val="28"/>
          <w:szCs w:val="28"/>
          <w:lang w:val="kk-KZ"/>
        </w:rPr>
        <w:t xml:space="preserve">Закон РК </w:t>
      </w:r>
      <w:r w:rsidRPr="009E0001">
        <w:rPr>
          <w:sz w:val="28"/>
          <w:szCs w:val="28"/>
        </w:rPr>
        <w:t>«О Национальном Архивном Фонде и архивах Республики Казахстан»</w:t>
      </w:r>
      <w:r w:rsidRPr="009E0001">
        <w:rPr>
          <w:sz w:val="28"/>
          <w:szCs w:val="28"/>
          <w:lang w:val="kk-KZ"/>
        </w:rPr>
        <w:t xml:space="preserve">, </w:t>
      </w:r>
      <w:r w:rsidRPr="009E0001">
        <w:rPr>
          <w:sz w:val="28"/>
          <w:szCs w:val="28"/>
        </w:rPr>
        <w:t>Закон РК «Об информатизации»</w:t>
      </w:r>
      <w:r w:rsidRPr="009E0001">
        <w:rPr>
          <w:sz w:val="28"/>
          <w:szCs w:val="28"/>
          <w:lang w:val="kk-KZ"/>
        </w:rPr>
        <w:t>.</w:t>
      </w:r>
    </w:p>
    <w:p w:rsidR="009E0001" w:rsidRP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9E0001">
        <w:rPr>
          <w:sz w:val="28"/>
          <w:szCs w:val="28"/>
          <w:lang w:val="kk-KZ"/>
        </w:rPr>
        <w:t xml:space="preserve">Нормативно – методические документы, регулирующие ведение работы по публикации документов. 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 w:rsidRPr="009E0001">
        <w:rPr>
          <w:sz w:val="28"/>
          <w:lang w:val="kk-KZ" w:eastAsia="ko-KR"/>
        </w:rPr>
        <w:t xml:space="preserve">Общие требования к выявлению документов. </w:t>
      </w:r>
    </w:p>
    <w:p w:rsidR="009E0001" w:rsidRP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>Основные факторы, влияющие на выбор документов в качестве объектов публикации: историографический, архивоведческий и источниковедческий.</w:t>
      </w:r>
    </w:p>
    <w:p w:rsidR="009E0001" w:rsidRP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lastRenderedPageBreak/>
        <w:t xml:space="preserve"> </w:t>
      </w:r>
      <w:r w:rsidRPr="009E0001">
        <w:rPr>
          <w:sz w:val="28"/>
          <w:lang w:eastAsia="ko-KR"/>
        </w:rPr>
        <w:t>Понятие «</w:t>
      </w:r>
      <w:r w:rsidRPr="009E0001">
        <w:rPr>
          <w:sz w:val="28"/>
          <w:lang w:val="kk-KZ" w:eastAsia="ko-KR"/>
        </w:rPr>
        <w:t>темы</w:t>
      </w:r>
      <w:r w:rsidRPr="009E0001">
        <w:rPr>
          <w:sz w:val="28"/>
          <w:lang w:eastAsia="ko-KR"/>
        </w:rPr>
        <w:t>»</w:t>
      </w:r>
      <w:r w:rsidRPr="009E0001">
        <w:rPr>
          <w:sz w:val="28"/>
          <w:lang w:val="kk-KZ" w:eastAsia="ko-KR"/>
        </w:rPr>
        <w:t xml:space="preserve"> публикации. Выбор документов для публикации по объективным критерям (пофондовые и повидовые издания). Источники выявления.</w:t>
      </w:r>
      <w:r w:rsidRPr="009E0001">
        <w:rPr>
          <w:sz w:val="28"/>
          <w:lang w:eastAsia="ko-KR"/>
        </w:rPr>
        <w:t xml:space="preserve"> </w:t>
      </w:r>
    </w:p>
    <w:p w:rsidR="009E0001" w:rsidRP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val="kk-KZ" w:eastAsia="ko-KR"/>
        </w:rPr>
        <w:t xml:space="preserve">Правила работы государственных архивов об основных принципах отбора документов для печати. 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val="kk-KZ" w:eastAsia="ko-KR"/>
        </w:rPr>
        <w:t xml:space="preserve"> </w:t>
      </w:r>
      <w:r>
        <w:rPr>
          <w:sz w:val="28"/>
          <w:lang w:eastAsia="ko-KR"/>
        </w:rPr>
        <w:t xml:space="preserve">Проблема отбора материала. </w:t>
      </w:r>
      <w:r>
        <w:rPr>
          <w:sz w:val="28"/>
          <w:lang w:val="kk-KZ" w:eastAsia="ko-KR"/>
        </w:rPr>
        <w:t xml:space="preserve">Критерии отбора. </w:t>
      </w:r>
      <w:r>
        <w:rPr>
          <w:sz w:val="28"/>
          <w:lang w:eastAsia="ko-KR"/>
        </w:rPr>
        <w:t xml:space="preserve"> 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eastAsia="ko-KR"/>
        </w:rPr>
        <w:t xml:space="preserve"> Принципы и требования отбора.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 w:rsidRPr="009E0001">
        <w:rPr>
          <w:sz w:val="28"/>
          <w:lang w:val="kk-KZ" w:eastAsia="ko-KR"/>
        </w:rPr>
        <w:t xml:space="preserve">Поэтапность археографического оформления. 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 xml:space="preserve">Заголовок публикуемого документа, его назначение, состав элементов, порядок их расположения. 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 xml:space="preserve">Сокращенный и групповой заголовок. 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 xml:space="preserve">Собственный заголовок документа. 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 xml:space="preserve">Источники и методика составления заголовка. 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 xml:space="preserve">Легенда (контрольно – справочные сведения), ее назначение, состав, места расположения. </w:t>
      </w:r>
    </w:p>
    <w:p w:rsidR="009E0001" w:rsidRP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>Возможность сокращения легенды. Источники для ее составления.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 w:rsidRPr="009E0001">
        <w:rPr>
          <w:sz w:val="28"/>
          <w:lang w:val="kk-KZ" w:eastAsia="ko-KR"/>
        </w:rPr>
        <w:t xml:space="preserve">Технология определения источников текста. </w:t>
      </w:r>
    </w:p>
    <w:p w:rsidR="009E0001" w:rsidRP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>Выбор комплекса источников текста. Редакция. Список. Вариант. Соотношение тестов документа.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 w:rsidRPr="009E0001">
        <w:rPr>
          <w:sz w:val="28"/>
          <w:lang w:val="kk-KZ" w:eastAsia="ko-KR"/>
        </w:rPr>
        <w:t>Приемы передачи (способы воспроизведе</w:t>
      </w:r>
      <w:r>
        <w:rPr>
          <w:sz w:val="28"/>
          <w:lang w:val="kk-KZ" w:eastAsia="ko-KR"/>
        </w:rPr>
        <w:t>ния) текста для публикации.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 xml:space="preserve">Дипломатические приемы издания. </w:t>
      </w:r>
    </w:p>
    <w:p w:rsidR="009E0001" w:rsidRP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 xml:space="preserve">Научно – критические приемы воспроизведения текста. Основные принципы. Понятие критики текста. 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 w:rsidRPr="009E0001">
        <w:rPr>
          <w:sz w:val="28"/>
          <w:lang w:val="kk-KZ" w:eastAsia="ko-KR"/>
        </w:rPr>
        <w:t xml:space="preserve">Работа по воспроизведению текстов документов раннего периода, нового и новейшего времени. 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>Требования к воспроизведени</w:t>
      </w:r>
      <w:r>
        <w:rPr>
          <w:sz w:val="28"/>
          <w:lang w:val="kk-KZ" w:eastAsia="ko-KR"/>
        </w:rPr>
        <w:t>ю текста иноязычных документов.</w:t>
      </w:r>
    </w:p>
    <w:p w:rsidR="009E0001" w:rsidRP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>Текстуальные при</w:t>
      </w:r>
      <w:r>
        <w:rPr>
          <w:sz w:val="28"/>
          <w:lang w:val="kk-KZ" w:eastAsia="ko-KR"/>
        </w:rPr>
        <w:t>м</w:t>
      </w:r>
      <w:r w:rsidRPr="009E0001">
        <w:rPr>
          <w:sz w:val="28"/>
          <w:lang w:val="kk-KZ" w:eastAsia="ko-KR"/>
        </w:rPr>
        <w:t>ечания при передаче текста документов.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 w:rsidRPr="009E0001">
        <w:rPr>
          <w:sz w:val="28"/>
          <w:lang w:val="kk-KZ" w:eastAsia="ko-KR"/>
        </w:rPr>
        <w:t>Сокращенная публикация источника</w:t>
      </w:r>
      <w:r>
        <w:rPr>
          <w:sz w:val="28"/>
          <w:lang w:val="kk-KZ" w:eastAsia="ko-KR"/>
        </w:rPr>
        <w:t>. Цель и назначение сокращений.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 xml:space="preserve">Сокращенная передача текста документов. Требования, предъявляемые при его использовании. </w:t>
      </w:r>
    </w:p>
    <w:p w:rsidR="009E0001" w:rsidRP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 xml:space="preserve">Сокращенная передача содержания документов, ее место и значение в археографических публикациях. 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 w:rsidRPr="009E0001">
        <w:rPr>
          <w:sz w:val="28"/>
          <w:lang w:val="kk-KZ" w:eastAsia="ko-KR"/>
        </w:rPr>
        <w:t xml:space="preserve">Типы и виды регестов. 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 xml:space="preserve">Виды и приемы составления таблиц. </w:t>
      </w:r>
    </w:p>
    <w:p w:rsid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 xml:space="preserve">Состав и содержание аннотации. </w:t>
      </w:r>
    </w:p>
    <w:p w:rsidR="009E0001" w:rsidRPr="009E0001" w:rsidRDefault="009E0001" w:rsidP="009E0001">
      <w:pPr>
        <w:pStyle w:val="a3"/>
        <w:numPr>
          <w:ilvl w:val="0"/>
          <w:numId w:val="1"/>
        </w:num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</w:t>
      </w:r>
      <w:r w:rsidRPr="009E0001">
        <w:rPr>
          <w:sz w:val="28"/>
          <w:lang w:val="kk-KZ" w:eastAsia="ko-KR"/>
        </w:rPr>
        <w:t>Археографическое оформление регестов, аннотаций и таблиц.</w:t>
      </w:r>
    </w:p>
    <w:p w:rsid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eastAsia="ko-KR"/>
        </w:rPr>
        <w:t xml:space="preserve">Состав научно-справочного аппарата. </w:t>
      </w:r>
    </w:p>
    <w:p w:rsidR="009E0001" w:rsidRPr="009E0001" w:rsidRDefault="009E0001" w:rsidP="009E000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eastAsia="ko-KR"/>
        </w:rPr>
        <w:t xml:space="preserve"> Предисловие</w:t>
      </w:r>
      <w:r>
        <w:rPr>
          <w:sz w:val="28"/>
          <w:lang w:val="kk-KZ" w:eastAsia="ko-KR"/>
        </w:rPr>
        <w:t xml:space="preserve">, его назначение и обязательность для каждой публикации. Состав предисловия: историческая и археографическая части, их функции. </w:t>
      </w:r>
      <w:r>
        <w:rPr>
          <w:sz w:val="28"/>
          <w:lang w:eastAsia="ko-KR"/>
        </w:rPr>
        <w:t xml:space="preserve"> </w:t>
      </w:r>
    </w:p>
    <w:p w:rsidR="0040408F" w:rsidRPr="009E0001" w:rsidRDefault="0040408F">
      <w:pPr>
        <w:rPr>
          <w:lang w:val="kk-KZ"/>
        </w:rPr>
      </w:pPr>
    </w:p>
    <w:sectPr w:rsidR="0040408F" w:rsidRPr="009E00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10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0408F"/>
    <w:rsid w:val="0040408F"/>
    <w:rsid w:val="009E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0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E0001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000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000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E0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2017-11-22T10:36:00Z</dcterms:created>
  <dcterms:modified xsi:type="dcterms:W3CDTF">2017-11-22T10:43:00Z</dcterms:modified>
</cp:coreProperties>
</file>